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1A" w:rsidRPr="0054430B" w:rsidRDefault="00DA595A" w:rsidP="0077681A">
      <w:pPr>
        <w:rPr>
          <w:rFonts w:ascii="Times New Roman" w:hAnsi="Times New Roman" w:cs="Times New Roman"/>
          <w:b/>
          <w:sz w:val="52"/>
          <w:szCs w:val="52"/>
        </w:rPr>
      </w:pPr>
      <w:r w:rsidRPr="0054430B">
        <w:rPr>
          <w:rFonts w:ascii="Times New Roman" w:hAnsi="Times New Roman" w:cs="Times New Roman"/>
          <w:b/>
          <w:sz w:val="52"/>
          <w:szCs w:val="52"/>
        </w:rPr>
        <w:t>Реструктуризация</w:t>
      </w:r>
      <w:r w:rsidR="0077681A" w:rsidRPr="0054430B">
        <w:rPr>
          <w:rFonts w:ascii="Times New Roman" w:hAnsi="Times New Roman" w:cs="Times New Roman"/>
          <w:b/>
          <w:sz w:val="52"/>
          <w:szCs w:val="52"/>
        </w:rPr>
        <w:t xml:space="preserve"> по программе Банка</w:t>
      </w:r>
    </w:p>
    <w:tbl>
      <w:tblPr>
        <w:tblStyle w:val="a4"/>
        <w:tblW w:w="0" w:type="auto"/>
        <w:tblLook w:val="04A0"/>
      </w:tblPr>
      <w:tblGrid>
        <w:gridCol w:w="4786"/>
        <w:gridCol w:w="10000"/>
      </w:tblGrid>
      <w:tr w:rsidR="0077681A" w:rsidRPr="00454AC0" w:rsidTr="008F49E3">
        <w:trPr>
          <w:trHeight w:val="2088"/>
        </w:trPr>
        <w:tc>
          <w:tcPr>
            <w:tcW w:w="4786" w:type="dxa"/>
          </w:tcPr>
          <w:p w:rsidR="008F49E3" w:rsidRPr="00454AC0" w:rsidRDefault="0005336A" w:rsidP="008F49E3">
            <w:pPr>
              <w:spacing w:before="100" w:beforeAutospacing="1" w:after="3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Основания для проведения реструктуризации</w:t>
            </w:r>
          </w:p>
        </w:tc>
        <w:tc>
          <w:tcPr>
            <w:tcW w:w="10000" w:type="dxa"/>
          </w:tcPr>
          <w:p w:rsidR="008F49E3" w:rsidRPr="008F49E3" w:rsidRDefault="008F49E3" w:rsidP="008F49E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8F49E3">
              <w:t xml:space="preserve">- </w:t>
            </w:r>
            <w:r>
              <w:t xml:space="preserve"> потеря </w:t>
            </w:r>
            <w:r w:rsidRPr="008F49E3">
              <w:rPr>
                <w:sz w:val="22"/>
                <w:szCs w:val="22"/>
              </w:rPr>
              <w:t>дохода или существенное снижение дохода за два месяца более чем на 50% по сравнению со среднемесячным доходом, рассчитанным за 12 календарных месяцев, предшествующих месяцу обращения;</w:t>
            </w:r>
          </w:p>
          <w:p w:rsidR="008F49E3" w:rsidRPr="008F49E3" w:rsidRDefault="008F49E3" w:rsidP="008F49E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8F49E3">
              <w:rPr>
                <w:sz w:val="22"/>
                <w:szCs w:val="22"/>
              </w:rPr>
              <w:t xml:space="preserve">- потеря трудоспособности из-за болезни на срок более двух месяцев подряд / признание </w:t>
            </w:r>
            <w:r>
              <w:rPr>
                <w:sz w:val="22"/>
                <w:szCs w:val="22"/>
              </w:rPr>
              <w:t>з</w:t>
            </w:r>
            <w:r w:rsidRPr="008F49E3">
              <w:rPr>
                <w:sz w:val="22"/>
                <w:szCs w:val="22"/>
              </w:rPr>
              <w:t>аемщика инвалидом и установление I или II группы инвалидности;</w:t>
            </w:r>
          </w:p>
          <w:p w:rsidR="008F49E3" w:rsidRPr="008F49E3" w:rsidRDefault="008F49E3" w:rsidP="008F49E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8F49E3">
              <w:rPr>
                <w:sz w:val="22"/>
                <w:szCs w:val="22"/>
              </w:rPr>
              <w:t>- нахождение в отпуске по уходу за ребенком до 3 лет;</w:t>
            </w:r>
          </w:p>
          <w:p w:rsidR="0077681A" w:rsidRPr="00454AC0" w:rsidRDefault="008F49E3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8F49E3">
              <w:rPr>
                <w:sz w:val="22"/>
                <w:szCs w:val="22"/>
              </w:rPr>
              <w:t>- потеря имущества по причине чрезвычайных ситуаций природного характера (наводнение, пожар и т.п.).    </w:t>
            </w:r>
            <w:r w:rsidRPr="008F49E3">
              <w:rPr>
                <w:rStyle w:val="af1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05336A" w:rsidRPr="00454AC0" w:rsidTr="0005336A">
        <w:trPr>
          <w:trHeight w:val="954"/>
        </w:trPr>
        <w:tc>
          <w:tcPr>
            <w:tcW w:w="4786" w:type="dxa"/>
          </w:tcPr>
          <w:p w:rsidR="0005336A" w:rsidRDefault="008F49E3" w:rsidP="0077681A">
            <w:pPr>
              <w:spacing w:before="100" w:beforeAutospacing="1" w:after="30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Возможные варианты реструктуризации</w:t>
            </w:r>
          </w:p>
        </w:tc>
        <w:tc>
          <w:tcPr>
            <w:tcW w:w="10000" w:type="dxa"/>
          </w:tcPr>
          <w:p w:rsidR="008F49E3" w:rsidRPr="008F49E3" w:rsidRDefault="008F49E3" w:rsidP="008F49E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8F49E3">
              <w:rPr>
                <w:sz w:val="22"/>
                <w:szCs w:val="22"/>
              </w:rPr>
              <w:t>- отсрочка платежей основного долга и процентов, с увеличением размера платежа после окончания реструктуризации;</w:t>
            </w:r>
          </w:p>
          <w:p w:rsidR="008F49E3" w:rsidRPr="008F49E3" w:rsidRDefault="008F49E3" w:rsidP="008F49E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8F49E3">
              <w:rPr>
                <w:sz w:val="22"/>
                <w:szCs w:val="22"/>
              </w:rPr>
              <w:t>- отсрочка платежей основного долга и процентов, с увеличением срока кредитования;</w:t>
            </w:r>
          </w:p>
          <w:p w:rsidR="008F49E3" w:rsidRPr="008F49E3" w:rsidRDefault="008F49E3" w:rsidP="008F49E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8F49E3">
              <w:rPr>
                <w:sz w:val="22"/>
                <w:szCs w:val="22"/>
              </w:rPr>
              <w:t>- уменьшение размера ежемесячного платежа с увеличением срока кредитования;</w:t>
            </w:r>
          </w:p>
          <w:p w:rsidR="0005336A" w:rsidRPr="0005336A" w:rsidRDefault="008F49E3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8F49E3">
              <w:rPr>
                <w:sz w:val="22"/>
                <w:szCs w:val="22"/>
              </w:rPr>
              <w:t>- уменьшение размера ежемесячного платежа с увеличением размера платежа после окончания реструктуризации.</w:t>
            </w:r>
          </w:p>
        </w:tc>
      </w:tr>
      <w:tr w:rsidR="0005336A" w:rsidRPr="00454AC0" w:rsidTr="009C38BF">
        <w:trPr>
          <w:trHeight w:val="2367"/>
        </w:trPr>
        <w:tc>
          <w:tcPr>
            <w:tcW w:w="4786" w:type="dxa"/>
          </w:tcPr>
          <w:p w:rsidR="0005336A" w:rsidRPr="00454AC0" w:rsidRDefault="0054430B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Условия предоставления реструктуризации</w:t>
            </w:r>
          </w:p>
        </w:tc>
        <w:tc>
          <w:tcPr>
            <w:tcW w:w="10000" w:type="dxa"/>
          </w:tcPr>
          <w:p w:rsidR="0054430B" w:rsidRPr="0054430B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- отсутствие по кредиту текущей просроченной задолженности;</w:t>
            </w:r>
          </w:p>
          <w:p w:rsidR="0054430B" w:rsidRPr="0054430B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- долг по кредиту не находится на этапе судебного взыскания;</w:t>
            </w:r>
          </w:p>
          <w:p w:rsidR="0054430B" w:rsidRPr="0054430B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-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процедуры реализации имущества гражданина;</w:t>
            </w:r>
          </w:p>
          <w:p w:rsidR="0054430B" w:rsidRPr="0054430B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- в отношении кредитного договора не действуют льготные периоды, определенные ст. 6.1-1 и 6.1-2 Федерального закона от 21.12.2013 №353-ФЗ «О потребительском кредите (займе)» или Федеральным законом от 07.10.2022 №377-ФЗ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Федерации».</w:t>
            </w:r>
          </w:p>
          <w:p w:rsidR="0054430B" w:rsidRPr="0054430B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 </w:t>
            </w:r>
          </w:p>
          <w:p w:rsidR="0054430B" w:rsidRPr="0054430B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В период действия реструктуризации задолженности проценты начисляются на текущий остаток основного долга по условиям, действовавшим на момент заключения с заемщиком соглашения о реструктуризации.</w:t>
            </w:r>
          </w:p>
          <w:p w:rsidR="0005336A" w:rsidRPr="00454AC0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В любой момент в течение срока действия кредитного договора после даты реструктуризации можно досрочно погасить сумму (часть суммы) кредита.</w:t>
            </w:r>
            <w:r w:rsidRPr="0054430B">
              <w:rPr>
                <w:rStyle w:val="af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6C4E66" w:rsidRPr="00454AC0" w:rsidTr="009C38BF">
        <w:trPr>
          <w:trHeight w:val="2367"/>
        </w:trPr>
        <w:tc>
          <w:tcPr>
            <w:tcW w:w="4786" w:type="dxa"/>
          </w:tcPr>
          <w:p w:rsidR="006C4E66" w:rsidRDefault="006C4E66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A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Как реструктуризировать задолженность</w:t>
            </w:r>
          </w:p>
        </w:tc>
        <w:tc>
          <w:tcPr>
            <w:tcW w:w="10000" w:type="dxa"/>
          </w:tcPr>
          <w:p w:rsidR="006C4E66" w:rsidRPr="0054430B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4430B">
              <w:rPr>
                <w:sz w:val="22"/>
                <w:szCs w:val="22"/>
              </w:rPr>
              <w:t>Обратиться в </w:t>
            </w:r>
            <w:r>
              <w:rPr>
                <w:sz w:val="22"/>
                <w:szCs w:val="22"/>
              </w:rPr>
              <w:t xml:space="preserve">головной офис </w:t>
            </w:r>
            <w:hyperlink r:id="rId8" w:history="1">
              <w:r w:rsidRPr="0054430B">
                <w:rPr>
                  <w:rStyle w:val="a5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Банк</w:t>
              </w:r>
            </w:hyperlink>
            <w:r>
              <w:rPr>
                <w:sz w:val="22"/>
                <w:szCs w:val="22"/>
              </w:rPr>
              <w:t>а</w:t>
            </w:r>
            <w:r w:rsidRPr="0054430B">
              <w:rPr>
                <w:sz w:val="22"/>
                <w:szCs w:val="22"/>
                <w:bdr w:val="none" w:sz="0" w:space="0" w:color="auto" w:frame="1"/>
              </w:rPr>
              <w:t> </w:t>
            </w:r>
            <w:r w:rsidRPr="0054430B">
              <w:rPr>
                <w:sz w:val="22"/>
                <w:szCs w:val="22"/>
              </w:rPr>
              <w:t> с заявлением об изменении условий кредитного договора</w:t>
            </w:r>
            <w:r w:rsidR="00B84CFC">
              <w:rPr>
                <w:sz w:val="22"/>
                <w:szCs w:val="22"/>
              </w:rPr>
              <w:t>.</w:t>
            </w:r>
          </w:p>
          <w:p w:rsidR="006C4E66" w:rsidRPr="0054430B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4430B">
              <w:rPr>
                <w:sz w:val="22"/>
                <w:szCs w:val="22"/>
              </w:rPr>
              <w:t>Предоставить документальное обоснование необходимости реструктуризации:</w:t>
            </w:r>
          </w:p>
          <w:p w:rsidR="006C4E66" w:rsidRPr="0054430B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- документы, подтверждающие доход;</w:t>
            </w:r>
          </w:p>
          <w:p w:rsidR="006C4E66" w:rsidRPr="0054430B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- документы, подтверждающие трудовую деятельность;</w:t>
            </w:r>
          </w:p>
          <w:p w:rsidR="006C4E66" w:rsidRPr="0054430B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 xml:space="preserve">- документы, подтверждающие нетрудоспособность </w:t>
            </w:r>
            <w:r>
              <w:rPr>
                <w:sz w:val="22"/>
                <w:szCs w:val="22"/>
              </w:rPr>
              <w:t>з</w:t>
            </w:r>
            <w:r w:rsidRPr="0054430B">
              <w:rPr>
                <w:sz w:val="22"/>
                <w:szCs w:val="22"/>
              </w:rPr>
              <w:t>аемщика;</w:t>
            </w:r>
          </w:p>
          <w:p w:rsidR="006C4E66" w:rsidRPr="0054430B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 xml:space="preserve">- документы, подтверждающие установление I или II группы инвалидности </w:t>
            </w:r>
            <w:r>
              <w:rPr>
                <w:sz w:val="22"/>
                <w:szCs w:val="22"/>
              </w:rPr>
              <w:t>з</w:t>
            </w:r>
            <w:r w:rsidRPr="0054430B">
              <w:rPr>
                <w:sz w:val="22"/>
                <w:szCs w:val="22"/>
              </w:rPr>
              <w:t>аемщику;</w:t>
            </w:r>
          </w:p>
          <w:p w:rsidR="006C4E66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- иные документы.</w:t>
            </w:r>
          </w:p>
          <w:p w:rsidR="006C4E66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 </w:t>
            </w:r>
            <w:r w:rsidRPr="0054430B">
              <w:rPr>
                <w:sz w:val="22"/>
                <w:szCs w:val="22"/>
              </w:rPr>
              <w:t xml:space="preserve"> случае изменения срока кредитования и если исполнение обязательств </w:t>
            </w:r>
            <w:r>
              <w:rPr>
                <w:sz w:val="22"/>
                <w:szCs w:val="22"/>
              </w:rPr>
              <w:t>з</w:t>
            </w:r>
            <w:r w:rsidRPr="0054430B">
              <w:rPr>
                <w:sz w:val="22"/>
                <w:szCs w:val="22"/>
              </w:rPr>
              <w:t xml:space="preserve">аемщика по договору потребительского кредита обеспечено залогом и залогодателем является третье лицо, </w:t>
            </w:r>
            <w:r>
              <w:rPr>
                <w:sz w:val="22"/>
                <w:szCs w:val="22"/>
              </w:rPr>
              <w:t xml:space="preserve">требуется согласие </w:t>
            </w:r>
            <w:r w:rsidRPr="0054430B">
              <w:rPr>
                <w:sz w:val="22"/>
                <w:szCs w:val="22"/>
              </w:rPr>
              <w:t>такого залогодателя </w:t>
            </w:r>
            <w:r w:rsidRPr="0054430B">
              <w:rPr>
                <w:rStyle w:val="af0"/>
                <w:sz w:val="22"/>
                <w:szCs w:val="22"/>
                <w:bdr w:val="none" w:sz="0" w:space="0" w:color="auto" w:frame="1"/>
              </w:rPr>
              <w:t> </w:t>
            </w:r>
            <w:r w:rsidRPr="0054430B">
              <w:rPr>
                <w:sz w:val="22"/>
                <w:szCs w:val="22"/>
              </w:rPr>
              <w:t>на изменение срока залога и объем</w:t>
            </w:r>
            <w:r>
              <w:rPr>
                <w:sz w:val="22"/>
                <w:szCs w:val="22"/>
              </w:rPr>
              <w:t>а ответственности залогодателя.</w:t>
            </w:r>
          </w:p>
          <w:p w:rsidR="006C4E66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В </w:t>
            </w:r>
            <w:r w:rsidRPr="0054430B">
              <w:rPr>
                <w:sz w:val="22"/>
                <w:szCs w:val="22"/>
              </w:rPr>
              <w:t xml:space="preserve">случае изменения срока кредитования и если исполнение обязательств заемщика по договору потребительского кредита обеспечено поручительством, </w:t>
            </w:r>
            <w:r>
              <w:rPr>
                <w:sz w:val="22"/>
                <w:szCs w:val="22"/>
              </w:rPr>
              <w:t xml:space="preserve">требуется </w:t>
            </w:r>
            <w:r w:rsidRPr="0054430B">
              <w:rPr>
                <w:sz w:val="22"/>
                <w:szCs w:val="22"/>
              </w:rPr>
              <w:t>согласие поручителя  на изменение срока поручительства и объема ответственности поручителя.</w:t>
            </w:r>
          </w:p>
          <w:p w:rsidR="006C4E66" w:rsidRDefault="006C4E66" w:rsidP="006C4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В </w:t>
            </w:r>
            <w:r w:rsidRPr="0054430B">
              <w:rPr>
                <w:sz w:val="22"/>
                <w:szCs w:val="22"/>
              </w:rPr>
              <w:t>случае изменения срока кредитования договора потребительского кредита, обеспеченного залогом или поручительством, срок действия договора залога или поручительства продлевается на срок действия договора потребительского кредита.</w:t>
            </w:r>
          </w:p>
          <w:p w:rsidR="006C4E66" w:rsidRPr="00BB64CB" w:rsidRDefault="006C4E66" w:rsidP="006C4E66">
            <w:pPr>
              <w:pStyle w:val="dk-sbol-text"/>
              <w:spacing w:before="0" w:beforeAutospacing="0" w:after="0" w:afterAutospacing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BB64CB">
              <w:rPr>
                <w:spacing w:val="-4"/>
                <w:sz w:val="22"/>
                <w:szCs w:val="22"/>
              </w:rPr>
              <w:t>Подтверждающие документы должны быть с подписью уполномоченных лиц и печатью. Они могут быть предоставлены в оригинале либо копии, заверенной в установленном законом порядке.</w:t>
            </w:r>
          </w:p>
          <w:p w:rsidR="006C4E66" w:rsidRPr="0054430B" w:rsidRDefault="006C4E66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</w:p>
        </w:tc>
      </w:tr>
      <w:tr w:rsidR="0005336A" w:rsidRPr="00454AC0" w:rsidTr="0077681A">
        <w:trPr>
          <w:trHeight w:val="2635"/>
        </w:trPr>
        <w:tc>
          <w:tcPr>
            <w:tcW w:w="4786" w:type="dxa"/>
          </w:tcPr>
          <w:p w:rsidR="0005336A" w:rsidRPr="006C4E66" w:rsidRDefault="006C4E66" w:rsidP="006C4E66">
            <w:pPr>
              <w:spacing w:before="100" w:beforeAutospacing="1" w:after="30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4E66">
              <w:rPr>
                <w:rStyle w:val="af0"/>
                <w:rFonts w:ascii="Times New Roman" w:hAnsi="Times New Roman" w:cs="Times New Roman"/>
                <w:b w:val="0"/>
                <w:bdr w:val="none" w:sz="0" w:space="0" w:color="auto" w:frame="1"/>
              </w:rPr>
              <w:t>Порядок работы при установлении / отказе от предоставления реструктуризации</w:t>
            </w:r>
          </w:p>
        </w:tc>
        <w:tc>
          <w:tcPr>
            <w:tcW w:w="10000" w:type="dxa"/>
          </w:tcPr>
          <w:p w:rsidR="0054430B" w:rsidRPr="0054430B" w:rsidRDefault="0054430B" w:rsidP="0054430B">
            <w:pPr>
              <w:numPr>
                <w:ilvl w:val="0"/>
                <w:numId w:val="66"/>
              </w:numPr>
              <w:shd w:val="clear" w:color="auto" w:fill="FFFFFF"/>
              <w:ind w:left="0"/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54430B">
              <w:rPr>
                <w:rFonts w:ascii="Times New Roman" w:hAnsi="Times New Roman" w:cs="Times New Roman"/>
              </w:rPr>
              <w:t>В</w:t>
            </w:r>
            <w:r w:rsidR="006C4E66">
              <w:rPr>
                <w:rFonts w:ascii="Times New Roman" w:hAnsi="Times New Roman" w:cs="Times New Roman"/>
              </w:rPr>
              <w:t xml:space="preserve"> случае соответствия заявления з</w:t>
            </w:r>
            <w:r w:rsidRPr="0054430B">
              <w:rPr>
                <w:rFonts w:ascii="Times New Roman" w:hAnsi="Times New Roman" w:cs="Times New Roman"/>
              </w:rPr>
              <w:t>аемщика условиям реструктуризации, Банк в срок, не превышающий 5 рабочих дней после получения данного заявления</w:t>
            </w:r>
            <w:r w:rsidR="006C4E66">
              <w:rPr>
                <w:rFonts w:ascii="Times New Roman" w:hAnsi="Times New Roman" w:cs="Times New Roman"/>
              </w:rPr>
              <w:t xml:space="preserve"> с полным пакетом необходимых документов</w:t>
            </w:r>
            <w:r w:rsidRPr="0054430B">
              <w:rPr>
                <w:rFonts w:ascii="Times New Roman" w:hAnsi="Times New Roman" w:cs="Times New Roman"/>
              </w:rPr>
              <w:t xml:space="preserve">, обязан рассмотреть его и уведомить </w:t>
            </w:r>
            <w:r w:rsidR="006C4E66">
              <w:rPr>
                <w:rFonts w:ascii="Times New Roman" w:hAnsi="Times New Roman" w:cs="Times New Roman"/>
              </w:rPr>
              <w:t>з</w:t>
            </w:r>
            <w:r w:rsidRPr="0054430B">
              <w:rPr>
                <w:rFonts w:ascii="Times New Roman" w:hAnsi="Times New Roman" w:cs="Times New Roman"/>
              </w:rPr>
              <w:t xml:space="preserve">аемщика об итогах рассмотрения способом, предусмотренным кредитным договором, в том числе по телефону, информация о котором предоставлена Банку </w:t>
            </w:r>
            <w:r w:rsidR="006C4E66">
              <w:rPr>
                <w:rFonts w:ascii="Times New Roman" w:hAnsi="Times New Roman" w:cs="Times New Roman"/>
              </w:rPr>
              <w:t>з</w:t>
            </w:r>
            <w:r w:rsidRPr="0054430B">
              <w:rPr>
                <w:rFonts w:ascii="Times New Roman" w:hAnsi="Times New Roman" w:cs="Times New Roman"/>
              </w:rPr>
              <w:t>аемщиком.</w:t>
            </w:r>
          </w:p>
          <w:p w:rsidR="0054430B" w:rsidRPr="0054430B" w:rsidRDefault="0054430B" w:rsidP="0054430B">
            <w:pPr>
              <w:numPr>
                <w:ilvl w:val="0"/>
                <w:numId w:val="66"/>
              </w:numPr>
              <w:shd w:val="clear" w:color="auto" w:fill="FFFFFF"/>
              <w:ind w:left="0"/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54430B">
              <w:rPr>
                <w:rFonts w:ascii="Times New Roman" w:hAnsi="Times New Roman" w:cs="Times New Roman"/>
              </w:rPr>
              <w:t xml:space="preserve">После согласования условий реструктуризации, </w:t>
            </w:r>
            <w:r w:rsidR="006C4E66">
              <w:rPr>
                <w:rFonts w:ascii="Times New Roman" w:hAnsi="Times New Roman" w:cs="Times New Roman"/>
              </w:rPr>
              <w:t>з</w:t>
            </w:r>
            <w:r w:rsidRPr="0054430B">
              <w:rPr>
                <w:rFonts w:ascii="Times New Roman" w:hAnsi="Times New Roman" w:cs="Times New Roman"/>
              </w:rPr>
              <w:t>аемщику необходимо подписать дополнительное соглашение к кредитному договору с новым графиком платежей.</w:t>
            </w:r>
          </w:p>
          <w:p w:rsidR="0054430B" w:rsidRPr="0054430B" w:rsidRDefault="0054430B" w:rsidP="0054430B">
            <w:pPr>
              <w:numPr>
                <w:ilvl w:val="0"/>
                <w:numId w:val="66"/>
              </w:numPr>
              <w:shd w:val="clear" w:color="auto" w:fill="FFFFFF"/>
              <w:ind w:left="0"/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54430B">
              <w:rPr>
                <w:rFonts w:ascii="Times New Roman" w:hAnsi="Times New Roman" w:cs="Times New Roman"/>
              </w:rPr>
              <w:t xml:space="preserve">При несоответствии предоставленного заявления условиям реструктуризации Банк вправе отказать </w:t>
            </w:r>
            <w:r w:rsidR="006C4E66">
              <w:rPr>
                <w:rFonts w:ascii="Times New Roman" w:hAnsi="Times New Roman" w:cs="Times New Roman"/>
              </w:rPr>
              <w:t>з</w:t>
            </w:r>
            <w:r w:rsidRPr="0054430B">
              <w:rPr>
                <w:rFonts w:ascii="Times New Roman" w:hAnsi="Times New Roman" w:cs="Times New Roman"/>
              </w:rPr>
              <w:t>аемщику в удовлетворении его заявления и обязан уведомить об отказе способом, предусмотренным кредитным договором, в том числе по телефону, информация о котором предоставлена Банку Заемщиком.</w:t>
            </w:r>
          </w:p>
          <w:p w:rsidR="0054430B" w:rsidRPr="0054430B" w:rsidRDefault="0054430B" w:rsidP="005443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 </w:t>
            </w:r>
          </w:p>
          <w:p w:rsidR="0005336A" w:rsidRPr="00816523" w:rsidRDefault="0054430B" w:rsidP="0081652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54430B">
              <w:rPr>
                <w:sz w:val="22"/>
                <w:szCs w:val="22"/>
              </w:rPr>
              <w:t> Подробные условия по реструктуризации задолженности Вы можете уточнить в </w:t>
            </w:r>
            <w:r w:rsidR="006C4E66">
              <w:rPr>
                <w:sz w:val="22"/>
                <w:szCs w:val="22"/>
              </w:rPr>
              <w:t xml:space="preserve">головном </w:t>
            </w:r>
            <w:hyperlink r:id="rId9" w:history="1">
              <w:r w:rsidRPr="0054430B">
                <w:rPr>
                  <w:rStyle w:val="a5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офис</w:t>
              </w:r>
              <w:r w:rsidR="006C4E66">
                <w:rPr>
                  <w:rStyle w:val="a5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е</w:t>
              </w:r>
              <w:r w:rsidRPr="0054430B">
                <w:rPr>
                  <w:rStyle w:val="a5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 xml:space="preserve"> Банка</w:t>
              </w:r>
            </w:hyperlink>
            <w:r w:rsidR="004D7C95">
              <w:t xml:space="preserve"> (г. Нальчик, ул. Толстого, д. 77)</w:t>
            </w:r>
            <w:r w:rsidRPr="0054430B">
              <w:rPr>
                <w:sz w:val="22"/>
                <w:szCs w:val="22"/>
              </w:rPr>
              <w:t>  или по телефон</w:t>
            </w:r>
            <w:r w:rsidR="006C4E66">
              <w:rPr>
                <w:sz w:val="22"/>
                <w:szCs w:val="22"/>
              </w:rPr>
              <w:t>у</w:t>
            </w:r>
            <w:r w:rsidRPr="0054430B">
              <w:rPr>
                <w:sz w:val="22"/>
                <w:szCs w:val="22"/>
              </w:rPr>
              <w:t xml:space="preserve"> 8(86</w:t>
            </w:r>
            <w:r w:rsidR="006C4E66">
              <w:rPr>
                <w:sz w:val="22"/>
                <w:szCs w:val="22"/>
              </w:rPr>
              <w:t>6</w:t>
            </w:r>
            <w:r w:rsidRPr="0054430B">
              <w:rPr>
                <w:sz w:val="22"/>
                <w:szCs w:val="22"/>
              </w:rPr>
              <w:t xml:space="preserve">2) </w:t>
            </w:r>
            <w:r w:rsidR="006C4E66">
              <w:rPr>
                <w:sz w:val="22"/>
                <w:szCs w:val="22"/>
              </w:rPr>
              <w:t>77</w:t>
            </w:r>
            <w:r w:rsidRPr="0054430B">
              <w:rPr>
                <w:sz w:val="22"/>
                <w:szCs w:val="22"/>
              </w:rPr>
              <w:t>-</w:t>
            </w:r>
            <w:r w:rsidR="006C4E66">
              <w:rPr>
                <w:sz w:val="22"/>
                <w:szCs w:val="22"/>
              </w:rPr>
              <w:t>34</w:t>
            </w:r>
            <w:r w:rsidRPr="0054430B">
              <w:rPr>
                <w:sz w:val="22"/>
                <w:szCs w:val="22"/>
              </w:rPr>
              <w:t>-</w:t>
            </w:r>
            <w:r w:rsidR="006C4E66">
              <w:rPr>
                <w:sz w:val="22"/>
                <w:szCs w:val="22"/>
              </w:rPr>
              <w:t>11</w:t>
            </w:r>
            <w:r w:rsidRPr="0054430B">
              <w:rPr>
                <w:sz w:val="22"/>
                <w:szCs w:val="22"/>
              </w:rPr>
              <w:t>.</w:t>
            </w:r>
          </w:p>
        </w:tc>
      </w:tr>
    </w:tbl>
    <w:p w:rsidR="00816523" w:rsidRDefault="00816523" w:rsidP="00ED6CB7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816523" w:rsidRDefault="00816523" w:rsidP="00ED6CB7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sectPr w:rsidR="00816523" w:rsidSect="00ED6CB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DE8" w:rsidRDefault="00FC3DE8" w:rsidP="00BF45C8">
      <w:pPr>
        <w:spacing w:after="0" w:line="240" w:lineRule="auto"/>
      </w:pPr>
      <w:r>
        <w:separator/>
      </w:r>
    </w:p>
  </w:endnote>
  <w:endnote w:type="continuationSeparator" w:id="1">
    <w:p w:rsidR="00FC3DE8" w:rsidRDefault="00FC3DE8" w:rsidP="00B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DE8" w:rsidRDefault="00FC3DE8" w:rsidP="00BF45C8">
      <w:pPr>
        <w:spacing w:after="0" w:line="240" w:lineRule="auto"/>
      </w:pPr>
      <w:r>
        <w:separator/>
      </w:r>
    </w:p>
  </w:footnote>
  <w:footnote w:type="continuationSeparator" w:id="1">
    <w:p w:rsidR="00FC3DE8" w:rsidRDefault="00FC3DE8" w:rsidP="00BF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371"/>
    <w:multiLevelType w:val="multilevel"/>
    <w:tmpl w:val="898C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70916"/>
    <w:multiLevelType w:val="multilevel"/>
    <w:tmpl w:val="711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B04A0"/>
    <w:multiLevelType w:val="multilevel"/>
    <w:tmpl w:val="1B7E23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D1108"/>
    <w:multiLevelType w:val="multilevel"/>
    <w:tmpl w:val="297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C51B6B"/>
    <w:multiLevelType w:val="multilevel"/>
    <w:tmpl w:val="103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456A4F"/>
    <w:multiLevelType w:val="hybridMultilevel"/>
    <w:tmpl w:val="2432F72C"/>
    <w:lvl w:ilvl="0" w:tplc="2334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9B02FD"/>
    <w:multiLevelType w:val="multilevel"/>
    <w:tmpl w:val="BD0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25913"/>
    <w:multiLevelType w:val="hybridMultilevel"/>
    <w:tmpl w:val="3232FECA"/>
    <w:lvl w:ilvl="0" w:tplc="B74C533A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B0F7DBD"/>
    <w:multiLevelType w:val="multilevel"/>
    <w:tmpl w:val="279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2A7604"/>
    <w:multiLevelType w:val="multilevel"/>
    <w:tmpl w:val="AE62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6436C9"/>
    <w:multiLevelType w:val="multilevel"/>
    <w:tmpl w:val="F43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C46F7D"/>
    <w:multiLevelType w:val="multilevel"/>
    <w:tmpl w:val="B3B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7D36B1"/>
    <w:multiLevelType w:val="multilevel"/>
    <w:tmpl w:val="D8F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9B09AB"/>
    <w:multiLevelType w:val="multilevel"/>
    <w:tmpl w:val="2D46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030C3E"/>
    <w:multiLevelType w:val="multilevel"/>
    <w:tmpl w:val="AC9C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4A46D5"/>
    <w:multiLevelType w:val="multilevel"/>
    <w:tmpl w:val="165C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107A1A"/>
    <w:multiLevelType w:val="multilevel"/>
    <w:tmpl w:val="F8E8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4D2F7D"/>
    <w:multiLevelType w:val="multilevel"/>
    <w:tmpl w:val="F88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5B193C"/>
    <w:multiLevelType w:val="multilevel"/>
    <w:tmpl w:val="B0E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A6483F"/>
    <w:multiLevelType w:val="multilevel"/>
    <w:tmpl w:val="DC44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353995"/>
    <w:multiLevelType w:val="multilevel"/>
    <w:tmpl w:val="A996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B51F81"/>
    <w:multiLevelType w:val="multilevel"/>
    <w:tmpl w:val="BFB2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4C5392"/>
    <w:multiLevelType w:val="multilevel"/>
    <w:tmpl w:val="13CA7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C15595"/>
    <w:multiLevelType w:val="multilevel"/>
    <w:tmpl w:val="0C94F8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3018A9"/>
    <w:multiLevelType w:val="multilevel"/>
    <w:tmpl w:val="975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C83B8D"/>
    <w:multiLevelType w:val="multilevel"/>
    <w:tmpl w:val="8BDC05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F54596A"/>
    <w:multiLevelType w:val="multilevel"/>
    <w:tmpl w:val="1DB8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77714E"/>
    <w:multiLevelType w:val="multilevel"/>
    <w:tmpl w:val="FAE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AF4F71"/>
    <w:multiLevelType w:val="multilevel"/>
    <w:tmpl w:val="0BF2B1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8D5C80"/>
    <w:multiLevelType w:val="multilevel"/>
    <w:tmpl w:val="B9B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8758BE"/>
    <w:multiLevelType w:val="multilevel"/>
    <w:tmpl w:val="753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02433F"/>
    <w:multiLevelType w:val="multilevel"/>
    <w:tmpl w:val="09E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147A7F"/>
    <w:multiLevelType w:val="multilevel"/>
    <w:tmpl w:val="C09E26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B55806"/>
    <w:multiLevelType w:val="multilevel"/>
    <w:tmpl w:val="2E6E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2338D7"/>
    <w:multiLevelType w:val="multilevel"/>
    <w:tmpl w:val="C40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D9755E"/>
    <w:multiLevelType w:val="multilevel"/>
    <w:tmpl w:val="DE9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6076EA"/>
    <w:multiLevelType w:val="multilevel"/>
    <w:tmpl w:val="6388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576E2D"/>
    <w:multiLevelType w:val="hybridMultilevel"/>
    <w:tmpl w:val="9E0227B8"/>
    <w:lvl w:ilvl="0" w:tplc="A2844E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026D36"/>
    <w:multiLevelType w:val="multilevel"/>
    <w:tmpl w:val="082C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6950FE"/>
    <w:multiLevelType w:val="multilevel"/>
    <w:tmpl w:val="E058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4B60249"/>
    <w:multiLevelType w:val="hybridMultilevel"/>
    <w:tmpl w:val="C4C8B5A0"/>
    <w:lvl w:ilvl="0" w:tplc="86D2CF0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>
    <w:nsid w:val="54F5045C"/>
    <w:multiLevelType w:val="multilevel"/>
    <w:tmpl w:val="E61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6D60840"/>
    <w:multiLevelType w:val="multilevel"/>
    <w:tmpl w:val="423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3827C4"/>
    <w:multiLevelType w:val="multilevel"/>
    <w:tmpl w:val="6C7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94A469A"/>
    <w:multiLevelType w:val="multilevel"/>
    <w:tmpl w:val="6D1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A3C06C2"/>
    <w:multiLevelType w:val="multilevel"/>
    <w:tmpl w:val="C43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A646AAF"/>
    <w:multiLevelType w:val="multilevel"/>
    <w:tmpl w:val="049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64783E"/>
    <w:multiLevelType w:val="multilevel"/>
    <w:tmpl w:val="882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F81158D"/>
    <w:multiLevelType w:val="multilevel"/>
    <w:tmpl w:val="104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CD31A0"/>
    <w:multiLevelType w:val="hybridMultilevel"/>
    <w:tmpl w:val="DC0E8526"/>
    <w:lvl w:ilvl="0" w:tplc="86D2C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D251DC"/>
    <w:multiLevelType w:val="multilevel"/>
    <w:tmpl w:val="4B7C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F17AB0"/>
    <w:multiLevelType w:val="multilevel"/>
    <w:tmpl w:val="CF2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4457A73"/>
    <w:multiLevelType w:val="multilevel"/>
    <w:tmpl w:val="E22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4997BD5"/>
    <w:multiLevelType w:val="multilevel"/>
    <w:tmpl w:val="F276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15532A"/>
    <w:multiLevelType w:val="multilevel"/>
    <w:tmpl w:val="5DB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93154CC"/>
    <w:multiLevelType w:val="multilevel"/>
    <w:tmpl w:val="2818A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A7E30DB"/>
    <w:multiLevelType w:val="multilevel"/>
    <w:tmpl w:val="C50849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BC6627A"/>
    <w:multiLevelType w:val="multilevel"/>
    <w:tmpl w:val="5982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CA37964"/>
    <w:multiLevelType w:val="multilevel"/>
    <w:tmpl w:val="68B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DC91208"/>
    <w:multiLevelType w:val="hybridMultilevel"/>
    <w:tmpl w:val="F724D628"/>
    <w:lvl w:ilvl="0" w:tplc="7322523A">
      <w:start w:val="1"/>
      <w:numFmt w:val="bullet"/>
      <w:lvlText w:val="¨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0">
    <w:nsid w:val="6F462BA9"/>
    <w:multiLevelType w:val="multilevel"/>
    <w:tmpl w:val="4DE2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F02705"/>
    <w:multiLevelType w:val="multilevel"/>
    <w:tmpl w:val="574A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702486E"/>
    <w:multiLevelType w:val="hybridMultilevel"/>
    <w:tmpl w:val="D172BC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444323"/>
    <w:multiLevelType w:val="multilevel"/>
    <w:tmpl w:val="71B0EB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9533790"/>
    <w:multiLevelType w:val="multilevel"/>
    <w:tmpl w:val="814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1B45B4"/>
    <w:multiLevelType w:val="multilevel"/>
    <w:tmpl w:val="89D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DC8463F"/>
    <w:multiLevelType w:val="multilevel"/>
    <w:tmpl w:val="C890F1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E02789D"/>
    <w:multiLevelType w:val="multilevel"/>
    <w:tmpl w:val="13CA7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9"/>
  </w:num>
  <w:num w:numId="3">
    <w:abstractNumId w:val="55"/>
  </w:num>
  <w:num w:numId="4">
    <w:abstractNumId w:val="63"/>
  </w:num>
  <w:num w:numId="5">
    <w:abstractNumId w:val="22"/>
  </w:num>
  <w:num w:numId="6">
    <w:abstractNumId w:val="32"/>
  </w:num>
  <w:num w:numId="7">
    <w:abstractNumId w:val="67"/>
  </w:num>
  <w:num w:numId="8">
    <w:abstractNumId w:val="28"/>
  </w:num>
  <w:num w:numId="9">
    <w:abstractNumId w:val="25"/>
  </w:num>
  <w:num w:numId="10">
    <w:abstractNumId w:val="2"/>
  </w:num>
  <w:num w:numId="11">
    <w:abstractNumId w:val="23"/>
  </w:num>
  <w:num w:numId="12">
    <w:abstractNumId w:val="56"/>
  </w:num>
  <w:num w:numId="13">
    <w:abstractNumId w:val="66"/>
  </w:num>
  <w:num w:numId="14">
    <w:abstractNumId w:val="0"/>
  </w:num>
  <w:num w:numId="15">
    <w:abstractNumId w:val="46"/>
  </w:num>
  <w:num w:numId="16">
    <w:abstractNumId w:val="5"/>
  </w:num>
  <w:num w:numId="17">
    <w:abstractNumId w:val="59"/>
  </w:num>
  <w:num w:numId="18">
    <w:abstractNumId w:val="26"/>
  </w:num>
  <w:num w:numId="19">
    <w:abstractNumId w:val="37"/>
  </w:num>
  <w:num w:numId="20">
    <w:abstractNumId w:val="7"/>
  </w:num>
  <w:num w:numId="21">
    <w:abstractNumId w:val="62"/>
  </w:num>
  <w:num w:numId="22">
    <w:abstractNumId w:val="1"/>
  </w:num>
  <w:num w:numId="23">
    <w:abstractNumId w:val="58"/>
  </w:num>
  <w:num w:numId="24">
    <w:abstractNumId w:val="47"/>
  </w:num>
  <w:num w:numId="25">
    <w:abstractNumId w:val="42"/>
  </w:num>
  <w:num w:numId="26">
    <w:abstractNumId w:val="21"/>
  </w:num>
  <w:num w:numId="27">
    <w:abstractNumId w:val="53"/>
  </w:num>
  <w:num w:numId="28">
    <w:abstractNumId w:val="38"/>
  </w:num>
  <w:num w:numId="29">
    <w:abstractNumId w:val="18"/>
  </w:num>
  <w:num w:numId="30">
    <w:abstractNumId w:val="12"/>
  </w:num>
  <w:num w:numId="31">
    <w:abstractNumId w:val="8"/>
  </w:num>
  <w:num w:numId="32">
    <w:abstractNumId w:val="6"/>
  </w:num>
  <w:num w:numId="33">
    <w:abstractNumId w:val="33"/>
  </w:num>
  <w:num w:numId="34">
    <w:abstractNumId w:val="29"/>
  </w:num>
  <w:num w:numId="35">
    <w:abstractNumId w:val="39"/>
  </w:num>
  <w:num w:numId="36">
    <w:abstractNumId w:val="54"/>
  </w:num>
  <w:num w:numId="37">
    <w:abstractNumId w:val="57"/>
  </w:num>
  <w:num w:numId="38">
    <w:abstractNumId w:val="35"/>
  </w:num>
  <w:num w:numId="39">
    <w:abstractNumId w:val="41"/>
  </w:num>
  <w:num w:numId="40">
    <w:abstractNumId w:val="64"/>
  </w:num>
  <w:num w:numId="41">
    <w:abstractNumId w:val="30"/>
  </w:num>
  <w:num w:numId="42">
    <w:abstractNumId w:val="14"/>
  </w:num>
  <w:num w:numId="43">
    <w:abstractNumId w:val="27"/>
  </w:num>
  <w:num w:numId="44">
    <w:abstractNumId w:val="50"/>
  </w:num>
  <w:num w:numId="45">
    <w:abstractNumId w:val="16"/>
  </w:num>
  <w:num w:numId="46">
    <w:abstractNumId w:val="34"/>
  </w:num>
  <w:num w:numId="47">
    <w:abstractNumId w:val="44"/>
  </w:num>
  <w:num w:numId="48">
    <w:abstractNumId w:val="3"/>
  </w:num>
  <w:num w:numId="49">
    <w:abstractNumId w:val="65"/>
  </w:num>
  <w:num w:numId="50">
    <w:abstractNumId w:val="20"/>
  </w:num>
  <w:num w:numId="51">
    <w:abstractNumId w:val="45"/>
  </w:num>
  <w:num w:numId="52">
    <w:abstractNumId w:val="52"/>
  </w:num>
  <w:num w:numId="53">
    <w:abstractNumId w:val="48"/>
  </w:num>
  <w:num w:numId="54">
    <w:abstractNumId w:val="13"/>
  </w:num>
  <w:num w:numId="55">
    <w:abstractNumId w:val="31"/>
  </w:num>
  <w:num w:numId="56">
    <w:abstractNumId w:val="36"/>
  </w:num>
  <w:num w:numId="57">
    <w:abstractNumId w:val="17"/>
  </w:num>
  <w:num w:numId="58">
    <w:abstractNumId w:val="4"/>
  </w:num>
  <w:num w:numId="59">
    <w:abstractNumId w:val="10"/>
  </w:num>
  <w:num w:numId="60">
    <w:abstractNumId w:val="24"/>
  </w:num>
  <w:num w:numId="61">
    <w:abstractNumId w:val="43"/>
  </w:num>
  <w:num w:numId="62">
    <w:abstractNumId w:val="60"/>
  </w:num>
  <w:num w:numId="63">
    <w:abstractNumId w:val="11"/>
  </w:num>
  <w:num w:numId="64">
    <w:abstractNumId w:val="9"/>
  </w:num>
  <w:num w:numId="65">
    <w:abstractNumId w:val="61"/>
  </w:num>
  <w:num w:numId="66">
    <w:abstractNumId w:val="15"/>
  </w:num>
  <w:num w:numId="67">
    <w:abstractNumId w:val="19"/>
  </w:num>
  <w:num w:numId="68">
    <w:abstractNumId w:val="5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054"/>
    <w:rsid w:val="0005336A"/>
    <w:rsid w:val="000A2528"/>
    <w:rsid w:val="000A2856"/>
    <w:rsid w:val="00134FA3"/>
    <w:rsid w:val="001366B2"/>
    <w:rsid w:val="00171DFC"/>
    <w:rsid w:val="001B3C3D"/>
    <w:rsid w:val="001B6DF5"/>
    <w:rsid w:val="00232003"/>
    <w:rsid w:val="00233652"/>
    <w:rsid w:val="00281C93"/>
    <w:rsid w:val="00283DEE"/>
    <w:rsid w:val="002C2B06"/>
    <w:rsid w:val="002D6DD7"/>
    <w:rsid w:val="002F3318"/>
    <w:rsid w:val="00331499"/>
    <w:rsid w:val="0034403B"/>
    <w:rsid w:val="00351998"/>
    <w:rsid w:val="00362940"/>
    <w:rsid w:val="003655AF"/>
    <w:rsid w:val="0036686C"/>
    <w:rsid w:val="003B58CC"/>
    <w:rsid w:val="003E44AF"/>
    <w:rsid w:val="003F16B1"/>
    <w:rsid w:val="00406C44"/>
    <w:rsid w:val="004210D6"/>
    <w:rsid w:val="00426F58"/>
    <w:rsid w:val="00454AC0"/>
    <w:rsid w:val="00486B72"/>
    <w:rsid w:val="00492F8A"/>
    <w:rsid w:val="004A12D2"/>
    <w:rsid w:val="004A1A15"/>
    <w:rsid w:val="004D6FBA"/>
    <w:rsid w:val="004D7C95"/>
    <w:rsid w:val="004E23C4"/>
    <w:rsid w:val="0054430B"/>
    <w:rsid w:val="0058604A"/>
    <w:rsid w:val="00590402"/>
    <w:rsid w:val="005C736F"/>
    <w:rsid w:val="005D0BF1"/>
    <w:rsid w:val="005F0DE9"/>
    <w:rsid w:val="005F3ED9"/>
    <w:rsid w:val="00600384"/>
    <w:rsid w:val="00636CC8"/>
    <w:rsid w:val="00644CE7"/>
    <w:rsid w:val="00672F03"/>
    <w:rsid w:val="00680B9B"/>
    <w:rsid w:val="00684A28"/>
    <w:rsid w:val="00691B36"/>
    <w:rsid w:val="006A5B17"/>
    <w:rsid w:val="006A6E6B"/>
    <w:rsid w:val="006C015A"/>
    <w:rsid w:val="006C4E66"/>
    <w:rsid w:val="006D325C"/>
    <w:rsid w:val="006E0302"/>
    <w:rsid w:val="007145D8"/>
    <w:rsid w:val="007172C1"/>
    <w:rsid w:val="007204D8"/>
    <w:rsid w:val="00740F7F"/>
    <w:rsid w:val="007412F8"/>
    <w:rsid w:val="00757081"/>
    <w:rsid w:val="00772B38"/>
    <w:rsid w:val="0077681A"/>
    <w:rsid w:val="007A761D"/>
    <w:rsid w:val="007B3E09"/>
    <w:rsid w:val="007C2A85"/>
    <w:rsid w:val="00816523"/>
    <w:rsid w:val="00836678"/>
    <w:rsid w:val="00842B31"/>
    <w:rsid w:val="0088695E"/>
    <w:rsid w:val="0088714D"/>
    <w:rsid w:val="008B5A8F"/>
    <w:rsid w:val="008D1054"/>
    <w:rsid w:val="008E537F"/>
    <w:rsid w:val="008F49E3"/>
    <w:rsid w:val="00915ACE"/>
    <w:rsid w:val="00935A85"/>
    <w:rsid w:val="0095233C"/>
    <w:rsid w:val="009655E6"/>
    <w:rsid w:val="009B31D5"/>
    <w:rsid w:val="009C38BF"/>
    <w:rsid w:val="009C7471"/>
    <w:rsid w:val="009D78ED"/>
    <w:rsid w:val="009F20A0"/>
    <w:rsid w:val="00A03CFE"/>
    <w:rsid w:val="00A074F0"/>
    <w:rsid w:val="00A12C7E"/>
    <w:rsid w:val="00A22925"/>
    <w:rsid w:val="00A71451"/>
    <w:rsid w:val="00A92616"/>
    <w:rsid w:val="00B06779"/>
    <w:rsid w:val="00B12801"/>
    <w:rsid w:val="00B22CAB"/>
    <w:rsid w:val="00B40C17"/>
    <w:rsid w:val="00B809C0"/>
    <w:rsid w:val="00B84CFC"/>
    <w:rsid w:val="00BA11BF"/>
    <w:rsid w:val="00BB64CB"/>
    <w:rsid w:val="00BE3536"/>
    <w:rsid w:val="00BE6CDF"/>
    <w:rsid w:val="00BF45C8"/>
    <w:rsid w:val="00BF6E3B"/>
    <w:rsid w:val="00C536FD"/>
    <w:rsid w:val="00C8142D"/>
    <w:rsid w:val="00C83673"/>
    <w:rsid w:val="00C963C1"/>
    <w:rsid w:val="00CC5C98"/>
    <w:rsid w:val="00CF0FDE"/>
    <w:rsid w:val="00D0262C"/>
    <w:rsid w:val="00D5753A"/>
    <w:rsid w:val="00D7365B"/>
    <w:rsid w:val="00D87C20"/>
    <w:rsid w:val="00D933F0"/>
    <w:rsid w:val="00DA595A"/>
    <w:rsid w:val="00DC2E82"/>
    <w:rsid w:val="00DD05B3"/>
    <w:rsid w:val="00E008F0"/>
    <w:rsid w:val="00E2120C"/>
    <w:rsid w:val="00E21CE7"/>
    <w:rsid w:val="00E24CEE"/>
    <w:rsid w:val="00E34096"/>
    <w:rsid w:val="00E66011"/>
    <w:rsid w:val="00E74D11"/>
    <w:rsid w:val="00E83B14"/>
    <w:rsid w:val="00E93B8C"/>
    <w:rsid w:val="00ED5EAA"/>
    <w:rsid w:val="00ED6CB7"/>
    <w:rsid w:val="00EE5835"/>
    <w:rsid w:val="00F36D3C"/>
    <w:rsid w:val="00F64F33"/>
    <w:rsid w:val="00F760BE"/>
    <w:rsid w:val="00F773D2"/>
    <w:rsid w:val="00F81DC9"/>
    <w:rsid w:val="00F86E8D"/>
    <w:rsid w:val="00FA3CFA"/>
    <w:rsid w:val="00FB1D2E"/>
    <w:rsid w:val="00FC3DE8"/>
    <w:rsid w:val="00FF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16"/>
  </w:style>
  <w:style w:type="paragraph" w:styleId="1">
    <w:name w:val="heading 1"/>
    <w:basedOn w:val="a"/>
    <w:link w:val="10"/>
    <w:uiPriority w:val="9"/>
    <w:qFormat/>
    <w:rsid w:val="00A71451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C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7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71451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5C8"/>
  </w:style>
  <w:style w:type="paragraph" w:styleId="a8">
    <w:name w:val="footer"/>
    <w:basedOn w:val="a"/>
    <w:link w:val="a9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5C8"/>
  </w:style>
  <w:style w:type="character" w:customStyle="1" w:styleId="40">
    <w:name w:val="Заголовок 4 Знак"/>
    <w:basedOn w:val="a0"/>
    <w:link w:val="4"/>
    <w:uiPriority w:val="9"/>
    <w:semiHidden/>
    <w:rsid w:val="00BF6E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oc-listformat">
    <w:name w:val="doc-list__format"/>
    <w:basedOn w:val="a0"/>
    <w:rsid w:val="00BF6E3B"/>
  </w:style>
  <w:style w:type="paragraph" w:styleId="aa">
    <w:name w:val="Body Text"/>
    <w:aliases w:val="Bodytext,AvtalBrödtext,ändrad,bt,body text"/>
    <w:basedOn w:val="a"/>
    <w:link w:val="ab"/>
    <w:rsid w:val="00680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aliases w:val="Bodytext Знак,AvtalBrödtext Знак,ändrad Знак,bt Знак,body text Знак"/>
    <w:basedOn w:val="a0"/>
    <w:link w:val="aa"/>
    <w:rsid w:val="00680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80B9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80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80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8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80B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80B9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B3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k-sbol-text">
    <w:name w:val="dk-sbol-text"/>
    <w:basedOn w:val="a"/>
    <w:rsid w:val="007B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k-sbol-text1">
    <w:name w:val="dk-sbol-text1"/>
    <w:basedOn w:val="a0"/>
    <w:rsid w:val="00D7365B"/>
  </w:style>
  <w:style w:type="character" w:styleId="af0">
    <w:name w:val="Strong"/>
    <w:basedOn w:val="a0"/>
    <w:uiPriority w:val="22"/>
    <w:qFormat/>
    <w:rsid w:val="00D7365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C5C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Название объекта1"/>
    <w:basedOn w:val="a"/>
    <w:rsid w:val="00CC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epnumber-sc-5swmpc-2">
    <w:name w:val="stepnumber-sc-5swmpc-2"/>
    <w:basedOn w:val="a0"/>
    <w:rsid w:val="00F36D3C"/>
  </w:style>
  <w:style w:type="character" w:customStyle="1" w:styleId="30">
    <w:name w:val="Заголовок 3 Знак"/>
    <w:basedOn w:val="a0"/>
    <w:link w:val="3"/>
    <w:uiPriority w:val="9"/>
    <w:semiHidden/>
    <w:rsid w:val="00BE35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Emphasis"/>
    <w:basedOn w:val="a0"/>
    <w:uiPriority w:val="20"/>
    <w:qFormat/>
    <w:rsid w:val="00E83B14"/>
    <w:rPr>
      <w:i/>
      <w:iCs/>
    </w:rPr>
  </w:style>
  <w:style w:type="paragraph" w:customStyle="1" w:styleId="consplusnormal">
    <w:name w:val="consplusnormal"/>
    <w:basedOn w:val="a"/>
    <w:rsid w:val="00E8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451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1451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5C8"/>
  </w:style>
  <w:style w:type="paragraph" w:styleId="a8">
    <w:name w:val="footer"/>
    <w:basedOn w:val="a"/>
    <w:link w:val="a9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42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5378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112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8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2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022648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0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53793">
                                                          <w:marLeft w:val="0"/>
                                                          <w:marRight w:val="0"/>
                                                          <w:marTop w:val="10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3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7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1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63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18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15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2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0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0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0127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1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7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04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0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450134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25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36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8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07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3003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58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40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64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64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5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02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91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92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7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2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32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7" w:color="D5D9E0"/>
            <w:right w:val="none" w:sz="0" w:space="0" w:color="auto"/>
          </w:divBdr>
        </w:div>
        <w:div w:id="114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100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2899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6408">
                                  <w:marLeft w:val="0"/>
                                  <w:marRight w:val="0"/>
                                  <w:marTop w:val="3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5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4364">
                                  <w:marLeft w:val="0"/>
                                  <w:marRight w:val="0"/>
                                  <w:marTop w:val="3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2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48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2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8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1" w:color="AEDEB5"/>
                                <w:left w:val="single" w:sz="4" w:space="13" w:color="AEDEB5"/>
                                <w:bottom w:val="single" w:sz="4" w:space="11" w:color="AEDEB5"/>
                                <w:right w:val="single" w:sz="4" w:space="13" w:color="AEDEB5"/>
                              </w:divBdr>
                              <w:divsChild>
                                <w:div w:id="3381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8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26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70268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1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5140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2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90985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1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0343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00715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7613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5893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35213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0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211851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77231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014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6900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750029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6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0851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837696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9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5023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00324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15520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46959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3483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90839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3217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83681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4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34000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05436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5031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21950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520340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41683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852523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4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469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765233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9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97841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06332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07651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91890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148108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2077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09346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095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4430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7515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1013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740585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21034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939303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0893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3645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82896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6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87482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92843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689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9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2634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162910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83191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29162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377806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98234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732873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2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866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92618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876630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8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423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57875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9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1890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8323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409370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E3E5EB"/>
                                            <w:left w:val="single" w:sz="4" w:space="12" w:color="E3E5EB"/>
                                            <w:bottom w:val="single" w:sz="4" w:space="12" w:color="E3E5EB"/>
                                            <w:right w:val="single" w:sz="4" w:space="12" w:color="E3E5EB"/>
                                          </w:divBdr>
                                          <w:divsChild>
                                            <w:div w:id="188528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317909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9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7270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57561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4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90408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589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793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8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37389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885773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7" w:color="D5D9E0"/>
            <w:right w:val="none" w:sz="0" w:space="0" w:color="auto"/>
          </w:divBdr>
        </w:div>
        <w:div w:id="11149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7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0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6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27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2055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86874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460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9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9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2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695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64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0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6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07313">
                                                  <w:marLeft w:val="0"/>
                                                  <w:marRight w:val="0"/>
                                                  <w:marTop w:val="42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6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92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1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5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099327">
                                                  <w:marLeft w:val="0"/>
                                                  <w:marRight w:val="0"/>
                                                  <w:marTop w:val="42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85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2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4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9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3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56640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9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73511">
                                                          <w:marLeft w:val="0"/>
                                                          <w:marRight w:val="0"/>
                                                          <w:marTop w:val="10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2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8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75854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53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7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20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23561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84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5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53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4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5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0772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66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391588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53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4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70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09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00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95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136873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2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25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42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7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5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bst.ru/o-banke/set-obsluzhivaniya/tochki-obsluzhiv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bst.ru/o-banke/set-obsluzhivaniya/tochki-obsluzhivaniya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ED9E-D320-429E-A9E1-D3BEB3D7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Маргушева Марианна Замировна</dc:creator>
  <cp:lastModifiedBy>Mashezova-IL</cp:lastModifiedBy>
  <cp:revision>3</cp:revision>
  <cp:lastPrinted>2024-10-22T07:22:00Z</cp:lastPrinted>
  <dcterms:created xsi:type="dcterms:W3CDTF">2024-10-24T07:03:00Z</dcterms:created>
  <dcterms:modified xsi:type="dcterms:W3CDTF">2024-10-24T07:09:00Z</dcterms:modified>
</cp:coreProperties>
</file>